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FB71" w14:textId="77777777" w:rsidR="007D3CA3" w:rsidRDefault="007D3CA3" w:rsidP="007D3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A45">
        <w:rPr>
          <w:rFonts w:ascii="Times New Roman" w:hAnsi="Times New Roman" w:cs="Times New Roman"/>
          <w:b/>
          <w:sz w:val="24"/>
          <w:szCs w:val="24"/>
        </w:rPr>
        <w:t>ДОГОВОР ПУБЛИЧНОЙ ОФЕРТЫ</w:t>
      </w:r>
    </w:p>
    <w:p w14:paraId="1A1719AF" w14:textId="77777777" w:rsidR="007D3CA3" w:rsidRPr="00D81A45" w:rsidRDefault="007D3CA3" w:rsidP="007D3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оказания услуг </w:t>
      </w:r>
      <w:r w:rsidRPr="003E33A8">
        <w:rPr>
          <w:rFonts w:ascii="Times New Roman" w:hAnsi="Times New Roman" w:cs="Times New Roman"/>
          <w:b/>
          <w:sz w:val="24"/>
          <w:szCs w:val="24"/>
        </w:rPr>
        <w:t>по организации и проведению мероприятий</w:t>
      </w:r>
    </w:p>
    <w:p w14:paraId="03411D54" w14:textId="77777777" w:rsidR="007D3CA3" w:rsidRPr="00537E5F" w:rsidRDefault="007D3CA3" w:rsidP="007D3CA3">
      <w:pPr>
        <w:jc w:val="both"/>
        <w:rPr>
          <w:rFonts w:ascii="Times New Roman" w:hAnsi="Times New Roman"/>
          <w:b/>
          <w:sz w:val="24"/>
        </w:rPr>
      </w:pPr>
    </w:p>
    <w:p w14:paraId="740ECF51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A45">
        <w:rPr>
          <w:rFonts w:ascii="Times New Roman" w:hAnsi="Times New Roman" w:cs="Times New Roman"/>
          <w:bCs/>
          <w:sz w:val="24"/>
          <w:szCs w:val="24"/>
        </w:rPr>
        <w:t>Российская Федерация,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Москва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77345248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A45">
        <w:rPr>
          <w:rFonts w:ascii="Times New Roman" w:hAnsi="Times New Roman" w:cs="Times New Roman"/>
          <w:bCs/>
          <w:sz w:val="24"/>
          <w:szCs w:val="24"/>
        </w:rPr>
        <w:t xml:space="preserve">Настоящий документ в соответствии со статьей 435 и частью 2 статьи 437 Гражданского кодекса Российской Федерации (далее – «ГК РФ») является договором публичной оферты (далее - «Договор») и представляет собой официальное предложение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Индивидуального предпринимателя </w:t>
      </w:r>
      <w:r w:rsidRPr="003E33A8">
        <w:rPr>
          <w:rFonts w:ascii="Times New Roman" w:hAnsi="Times New Roman" w:cs="Times New Roman"/>
          <w:bCs/>
          <w:sz w:val="24"/>
          <w:szCs w:val="24"/>
        </w:rPr>
        <w:t>Жуков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3E33A8">
        <w:rPr>
          <w:rFonts w:ascii="Times New Roman" w:hAnsi="Times New Roman" w:cs="Times New Roman"/>
          <w:bCs/>
          <w:sz w:val="24"/>
          <w:szCs w:val="24"/>
        </w:rPr>
        <w:t xml:space="preserve"> Михаил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3E33A8">
        <w:rPr>
          <w:rFonts w:ascii="Times New Roman" w:hAnsi="Times New Roman" w:cs="Times New Roman"/>
          <w:bCs/>
          <w:sz w:val="24"/>
          <w:szCs w:val="24"/>
        </w:rPr>
        <w:t xml:space="preserve"> Алексеевич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D81A45">
        <w:rPr>
          <w:rFonts w:ascii="Times New Roman" w:hAnsi="Times New Roman" w:cs="Times New Roman"/>
          <w:bCs/>
          <w:sz w:val="24"/>
          <w:szCs w:val="24"/>
        </w:rPr>
        <w:t>, ОГРН</w:t>
      </w:r>
      <w:r>
        <w:rPr>
          <w:rFonts w:ascii="Times New Roman" w:hAnsi="Times New Roman" w:cs="Times New Roman"/>
          <w:bCs/>
          <w:sz w:val="24"/>
          <w:szCs w:val="24"/>
        </w:rPr>
        <w:t>ИП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3E33A8">
        <w:rPr>
          <w:rFonts w:ascii="Times New Roman" w:hAnsi="Times New Roman" w:cs="Times New Roman"/>
          <w:bCs/>
          <w:sz w:val="24"/>
          <w:szCs w:val="24"/>
        </w:rPr>
        <w:t xml:space="preserve">322710000009020 </w:t>
      </w:r>
      <w:r w:rsidRPr="00D81A45">
        <w:rPr>
          <w:rFonts w:ascii="Times New Roman" w:hAnsi="Times New Roman" w:cs="Times New Roman"/>
          <w:bCs/>
          <w:sz w:val="24"/>
          <w:szCs w:val="24"/>
        </w:rPr>
        <w:t>(далее - «</w:t>
      </w:r>
      <w:r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D81A45">
        <w:rPr>
          <w:rFonts w:ascii="Times New Roman" w:hAnsi="Times New Roman" w:cs="Times New Roman"/>
          <w:bCs/>
          <w:sz w:val="24"/>
          <w:szCs w:val="24"/>
        </w:rPr>
        <w:t>»), адресованное неопределенному кругу лиц (далее - «</w:t>
      </w:r>
      <w:r>
        <w:rPr>
          <w:rFonts w:ascii="Times New Roman" w:hAnsi="Times New Roman" w:cs="Times New Roman"/>
          <w:bCs/>
          <w:sz w:val="24"/>
          <w:szCs w:val="24"/>
        </w:rPr>
        <w:t>Заказчики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»), которые принимают условия Договора путем акцепта Оферты и выражают намерение заключить договор </w:t>
      </w:r>
      <w:r w:rsidRPr="003E33A8">
        <w:rPr>
          <w:rFonts w:ascii="Times New Roman" w:hAnsi="Times New Roman" w:cs="Times New Roman"/>
          <w:bCs/>
          <w:sz w:val="24"/>
          <w:szCs w:val="24"/>
        </w:rPr>
        <w:t>оказания услуг по организации и проведению мероприятий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с </w:t>
      </w:r>
      <w:r>
        <w:rPr>
          <w:rFonts w:ascii="Times New Roman" w:hAnsi="Times New Roman" w:cs="Times New Roman"/>
          <w:bCs/>
          <w:sz w:val="24"/>
          <w:szCs w:val="24"/>
        </w:rPr>
        <w:t>Исполнителем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на нижеследующих условиях:</w:t>
      </w:r>
    </w:p>
    <w:p w14:paraId="2D458EAA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7EE8FF" w14:textId="77777777" w:rsidR="007D3CA3" w:rsidRPr="00E93DA4" w:rsidRDefault="007D3CA3" w:rsidP="007D3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DA4">
        <w:rPr>
          <w:rFonts w:ascii="Times New Roman" w:hAnsi="Times New Roman" w:cs="Times New Roman"/>
          <w:b/>
          <w:sz w:val="24"/>
          <w:szCs w:val="24"/>
        </w:rPr>
        <w:t xml:space="preserve">1. ОСНОВНЫЕ ПОНЯТИЯ  </w:t>
      </w:r>
    </w:p>
    <w:p w14:paraId="7FBD6549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A45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D81A45">
        <w:rPr>
          <w:rFonts w:ascii="Times New Roman" w:hAnsi="Times New Roman" w:cs="Times New Roman"/>
          <w:bCs/>
          <w:sz w:val="24"/>
          <w:szCs w:val="24"/>
        </w:rPr>
        <w:t>» - любое полностью дееспособное физическое лицо</w:t>
      </w:r>
      <w:r w:rsidRPr="004007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или юридическое лицо, независимо от организационно-правовой формы, или индивидуальный предприниматель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, намеренное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приобрести, или приобретавшее Услуги 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на сайте </w:t>
      </w:r>
      <w:hyperlink r:id="rId4" w:history="1">
        <w:r w:rsidRPr="001242D6">
          <w:rPr>
            <w:rStyle w:val="ac"/>
            <w:rFonts w:ascii="Times New Roman" w:hAnsi="Times New Roman" w:cs="Times New Roman"/>
            <w:sz w:val="23"/>
            <w:szCs w:val="23"/>
          </w:rPr>
          <w:t>https://alexgrim.ru/</w:t>
        </w:r>
      </w:hyperlink>
      <w:r w:rsidRPr="00D81A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как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для личных, семейных, домашних и иных нужд, </w:t>
      </w:r>
      <w:r>
        <w:rPr>
          <w:rFonts w:ascii="Times New Roman" w:hAnsi="Times New Roman" w:cs="Times New Roman"/>
          <w:bCs/>
          <w:sz w:val="24"/>
          <w:szCs w:val="24"/>
        </w:rPr>
        <w:t>так и в рамках осуществления предпринимательской или иной профессиональной деятельности, включая исполнения обязательств перед третьими лицами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1FE39BE1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A45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Услуги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» - </w:t>
      </w:r>
      <w:r w:rsidRPr="003E33A8">
        <w:rPr>
          <w:rFonts w:ascii="Times New Roman" w:hAnsi="Times New Roman" w:cs="Times New Roman"/>
          <w:bCs/>
          <w:sz w:val="24"/>
          <w:szCs w:val="24"/>
        </w:rPr>
        <w:t xml:space="preserve">услуги по организации и проведению мероприятий,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перечень которых размещен на сайте: </w:t>
      </w:r>
      <w:hyperlink r:id="rId5" w:history="1">
        <w:r w:rsidRPr="00D842EC">
          <w:rPr>
            <w:rStyle w:val="ac"/>
            <w:rFonts w:ascii="Times New Roman" w:hAnsi="Times New Roman" w:cs="Times New Roman"/>
            <w:bCs/>
            <w:sz w:val="24"/>
            <w:szCs w:val="24"/>
          </w:rPr>
          <w:t>https://alexgrim.ru/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79DFD20A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Сайт» - интернет-сайт, принадлежащий </w:t>
      </w:r>
      <w:r>
        <w:rPr>
          <w:rFonts w:ascii="Times New Roman" w:hAnsi="Times New Roman" w:cs="Times New Roman"/>
          <w:bCs/>
          <w:sz w:val="24"/>
          <w:szCs w:val="24"/>
        </w:rPr>
        <w:t>Исполнителю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, размещенный </w:t>
      </w:r>
      <w:r>
        <w:rPr>
          <w:rFonts w:ascii="Times New Roman" w:hAnsi="Times New Roman" w:cs="Times New Roman"/>
          <w:bCs/>
          <w:sz w:val="24"/>
          <w:szCs w:val="24"/>
        </w:rPr>
        <w:t>Исполнителем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в сети Интернет по адресу: </w:t>
      </w:r>
      <w:hyperlink r:id="rId6" w:history="1">
        <w:r w:rsidRPr="001242D6">
          <w:rPr>
            <w:rStyle w:val="ac"/>
            <w:rFonts w:ascii="Times New Roman" w:hAnsi="Times New Roman" w:cs="Times New Roman"/>
            <w:sz w:val="23"/>
            <w:szCs w:val="23"/>
          </w:rPr>
          <w:t>https://alexgrim.ru/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4A95">
        <w:rPr>
          <w:rFonts w:ascii="Times New Roman" w:hAnsi="Times New Roman" w:cs="Times New Roman"/>
          <w:bCs/>
          <w:sz w:val="24"/>
          <w:szCs w:val="24"/>
        </w:rPr>
        <w:t>и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, где представлены </w:t>
      </w:r>
      <w:r>
        <w:rPr>
          <w:rFonts w:ascii="Times New Roman" w:hAnsi="Times New Roman" w:cs="Times New Roman"/>
          <w:bCs/>
          <w:sz w:val="24"/>
          <w:szCs w:val="24"/>
        </w:rPr>
        <w:t>Услуги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, предлагаемые </w:t>
      </w:r>
      <w:r>
        <w:rPr>
          <w:rFonts w:ascii="Times New Roman" w:hAnsi="Times New Roman" w:cs="Times New Roman"/>
          <w:bCs/>
          <w:sz w:val="24"/>
          <w:szCs w:val="24"/>
        </w:rPr>
        <w:t>Исполнителем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приобретения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, а также условия оплаты </w:t>
      </w:r>
      <w:r>
        <w:rPr>
          <w:rFonts w:ascii="Times New Roman" w:hAnsi="Times New Roman" w:cs="Times New Roman"/>
          <w:bCs/>
          <w:sz w:val="24"/>
          <w:szCs w:val="24"/>
        </w:rPr>
        <w:t>Услуг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Заказчиками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A89B887" w14:textId="77777777" w:rsidR="007D3CA3" w:rsidRPr="001B1774" w:rsidRDefault="007D3CA3" w:rsidP="007D3CA3">
      <w:pPr>
        <w:jc w:val="both"/>
        <w:rPr>
          <w:rFonts w:ascii="Times New Roman" w:hAnsi="Times New Roman"/>
          <w:sz w:val="24"/>
        </w:rPr>
      </w:pPr>
      <w:r w:rsidRPr="00A6781A">
        <w:rPr>
          <w:rFonts w:ascii="Times New Roman" w:hAnsi="Times New Roman"/>
          <w:sz w:val="24"/>
        </w:rPr>
        <w:t xml:space="preserve">«Заказ» - оформленный должным образом через Сайт, либо с использованием телефонной связи </w:t>
      </w:r>
      <w:bookmarkStart w:id="0" w:name="_Hlk175752623"/>
      <w:r w:rsidRPr="00A6781A">
        <w:rPr>
          <w:rFonts w:ascii="Times New Roman" w:hAnsi="Times New Roman"/>
          <w:sz w:val="24"/>
        </w:rPr>
        <w:t xml:space="preserve">по телефонам, указанным в разделе Контакты на Сайте (бесплатный звонок по всей России), через мессенджер </w:t>
      </w:r>
      <w:proofErr w:type="spellStart"/>
      <w:r w:rsidRPr="00A6781A">
        <w:rPr>
          <w:rFonts w:ascii="Times New Roman" w:hAnsi="Times New Roman"/>
          <w:sz w:val="24"/>
        </w:rPr>
        <w:t>WhatsApp</w:t>
      </w:r>
      <w:proofErr w:type="spellEnd"/>
      <w:r w:rsidRPr="00A6781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Telegram</w:t>
      </w:r>
      <w:r>
        <w:rPr>
          <w:rFonts w:ascii="Times New Roman" w:hAnsi="Times New Roman"/>
          <w:sz w:val="24"/>
        </w:rPr>
        <w:t>,</w:t>
      </w:r>
      <w:r w:rsidRPr="00A6781A">
        <w:rPr>
          <w:rFonts w:ascii="Times New Roman" w:hAnsi="Times New Roman"/>
          <w:sz w:val="24"/>
        </w:rPr>
        <w:t xml:space="preserve"> через электронную почт</w:t>
      </w:r>
      <w:bookmarkEnd w:id="0"/>
      <w:r w:rsidRPr="00A6781A">
        <w:rPr>
          <w:rFonts w:ascii="Times New Roman" w:hAnsi="Times New Roman"/>
          <w:sz w:val="24"/>
        </w:rPr>
        <w:t>у:</w:t>
      </w:r>
      <w:r w:rsidRPr="00A6781A">
        <w:t xml:space="preserve"> </w:t>
      </w:r>
      <w:hyperlink r:id="rId7" w:history="1">
        <w:r w:rsidRPr="00EA797F">
          <w:rPr>
            <w:rStyle w:val="ac"/>
            <w:rFonts w:ascii="Times New Roman" w:hAnsi="Times New Roman"/>
            <w:sz w:val="24"/>
          </w:rPr>
          <w:t>zakaz@alexgrim.ru</w:t>
        </w:r>
      </w:hyperlink>
      <w:r w:rsidRPr="00A6781A">
        <w:rPr>
          <w:rFonts w:ascii="Times New Roman" w:hAnsi="Times New Roman"/>
          <w:sz w:val="24"/>
        </w:rPr>
        <w:t>, а также посредством иных информационно-телекоммуникационных сервисов, предлагаемых Исполнителем на указанном Сайте, запрос Заказчика на приобретение перечня Услуг, выбранных на Сайте.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078E64A" w14:textId="77777777" w:rsidR="007D3CA3" w:rsidRPr="00E23094" w:rsidRDefault="007D3CA3" w:rsidP="007D3CA3">
      <w:pPr>
        <w:pStyle w:val="af1"/>
      </w:pPr>
      <w:r w:rsidRPr="00D81A45">
        <w:rPr>
          <w:bCs/>
        </w:rPr>
        <w:t xml:space="preserve">«Оплата </w:t>
      </w:r>
      <w:r>
        <w:rPr>
          <w:bCs/>
        </w:rPr>
        <w:t>Услуг</w:t>
      </w:r>
      <w:r w:rsidRPr="00D81A45">
        <w:rPr>
          <w:bCs/>
        </w:rPr>
        <w:t xml:space="preserve">» - </w:t>
      </w:r>
      <w:r>
        <w:rPr>
          <w:bCs/>
        </w:rPr>
        <w:t xml:space="preserve">перечисление Заказчиком </w:t>
      </w:r>
      <w:r w:rsidRPr="00D81A45">
        <w:rPr>
          <w:bCs/>
        </w:rPr>
        <w:t xml:space="preserve">денежных средств </w:t>
      </w:r>
      <w:r>
        <w:rPr>
          <w:bCs/>
        </w:rPr>
        <w:t>на</w:t>
      </w:r>
      <w:r w:rsidRPr="00D81A45">
        <w:rPr>
          <w:bCs/>
        </w:rPr>
        <w:t xml:space="preserve"> </w:t>
      </w:r>
      <w:r>
        <w:rPr>
          <w:bCs/>
        </w:rPr>
        <w:t xml:space="preserve">расчетный счет Исполнителя, либо через платежную страницу Исполнителя по ссылке: </w:t>
      </w:r>
      <w:hyperlink r:id="rId8" w:history="1">
        <w:r w:rsidRPr="00913BE5">
          <w:rPr>
            <w:rStyle w:val="ac"/>
          </w:rPr>
          <w:t>https://alexgroup.payform.ru/</w:t>
        </w:r>
      </w:hyperlink>
      <w:r>
        <w:t xml:space="preserve"> .</w:t>
      </w:r>
      <w:r>
        <w:rPr>
          <w:bCs/>
        </w:rPr>
        <w:t xml:space="preserve"> </w:t>
      </w:r>
    </w:p>
    <w:p w14:paraId="29277728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A45">
        <w:rPr>
          <w:rFonts w:ascii="Times New Roman" w:hAnsi="Times New Roman" w:cs="Times New Roman"/>
          <w:bCs/>
          <w:sz w:val="24"/>
          <w:szCs w:val="24"/>
        </w:rPr>
        <w:t xml:space="preserve">«Акцепт» - полное и безоговорочное принятие </w:t>
      </w:r>
      <w:r>
        <w:rPr>
          <w:rFonts w:ascii="Times New Roman" w:hAnsi="Times New Roman" w:cs="Times New Roman"/>
          <w:bCs/>
          <w:sz w:val="24"/>
          <w:szCs w:val="24"/>
        </w:rPr>
        <w:t>Заказчиком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условий оферты путем оформления Заказа и оплаты </w:t>
      </w:r>
      <w:r>
        <w:rPr>
          <w:rFonts w:ascii="Times New Roman" w:hAnsi="Times New Roman" w:cs="Times New Roman"/>
          <w:bCs/>
          <w:sz w:val="24"/>
          <w:szCs w:val="24"/>
        </w:rPr>
        <w:t>Заказчиком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Услуг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по оформленному им Заказу.</w:t>
      </w:r>
    </w:p>
    <w:p w14:paraId="6A12FDF0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A4DA2B" w14:textId="77777777" w:rsidR="007D3CA3" w:rsidRPr="00E93DA4" w:rsidRDefault="007D3CA3" w:rsidP="007D3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DA4">
        <w:rPr>
          <w:rFonts w:ascii="Times New Roman" w:hAnsi="Times New Roman" w:cs="Times New Roman"/>
          <w:b/>
          <w:sz w:val="24"/>
          <w:szCs w:val="24"/>
        </w:rPr>
        <w:t xml:space="preserve">2. ПРЕДМЕТ ДОГОВОРА  </w:t>
      </w:r>
    </w:p>
    <w:p w14:paraId="505298BC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A45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обязуется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оказать Заказчику Услуги по организации и проведению мероприятий в соответствии с условиями Заказа Заказчика, 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обязуется принять и оплатить </w:t>
      </w:r>
      <w:r>
        <w:rPr>
          <w:rFonts w:ascii="Times New Roman" w:hAnsi="Times New Roman" w:cs="Times New Roman"/>
          <w:bCs/>
          <w:sz w:val="24"/>
          <w:szCs w:val="24"/>
        </w:rPr>
        <w:t>оказанные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Исполнителем Услуги 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в порядке и на условиях согласно настоящему Договору.  </w:t>
      </w:r>
    </w:p>
    <w:p w14:paraId="0BBA3A8B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A45">
        <w:rPr>
          <w:rFonts w:ascii="Times New Roman" w:hAnsi="Times New Roman" w:cs="Times New Roman"/>
          <w:bCs/>
          <w:sz w:val="24"/>
          <w:szCs w:val="24"/>
        </w:rPr>
        <w:t xml:space="preserve">2.2. Наименование и иное описание </w:t>
      </w:r>
      <w:r>
        <w:rPr>
          <w:rFonts w:ascii="Times New Roman" w:hAnsi="Times New Roman" w:cs="Times New Roman"/>
          <w:bCs/>
          <w:sz w:val="24"/>
          <w:szCs w:val="24"/>
        </w:rPr>
        <w:t>Услуг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ориентировочная стоимость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и иные условия указываются на Сайте, определяются в соответствующем Заказе и являются неотъемлемой частью Договора.  </w:t>
      </w:r>
    </w:p>
    <w:p w14:paraId="02649C99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A4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2.3. Оплата </w:t>
      </w:r>
      <w:r>
        <w:rPr>
          <w:rFonts w:ascii="Times New Roman" w:hAnsi="Times New Roman" w:cs="Times New Roman"/>
          <w:bCs/>
          <w:sz w:val="24"/>
          <w:szCs w:val="24"/>
        </w:rPr>
        <w:t>Услуг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производится </w:t>
      </w:r>
      <w:r>
        <w:rPr>
          <w:rFonts w:ascii="Times New Roman" w:hAnsi="Times New Roman" w:cs="Times New Roman"/>
          <w:bCs/>
          <w:sz w:val="24"/>
          <w:szCs w:val="24"/>
        </w:rPr>
        <w:t>Заказчиком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в полном объеме в соответствии с</w:t>
      </w:r>
      <w:r>
        <w:rPr>
          <w:rFonts w:ascii="Times New Roman" w:hAnsi="Times New Roman" w:cs="Times New Roman"/>
          <w:bCs/>
          <w:sz w:val="24"/>
          <w:szCs w:val="24"/>
        </w:rPr>
        <w:t>о стоимостью Услуг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начала оказания Услуг Заказчику (предоплата) через платежную страницу Исполнителя по ссылке: </w:t>
      </w:r>
      <w:hyperlink r:id="rId9" w:history="1">
        <w:r w:rsidRPr="00741917">
          <w:rPr>
            <w:rStyle w:val="ac"/>
            <w:rFonts w:ascii="Times New Roman" w:hAnsi="Times New Roman" w:cs="Times New Roman"/>
            <w:sz w:val="23"/>
            <w:szCs w:val="23"/>
          </w:rPr>
          <w:t>https://alexgroup.payform.ru/</w:t>
        </w:r>
      </w:hyperlink>
      <w:r w:rsidRPr="00D81A45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68D8529A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A45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 Договор действует в отношении всех </w:t>
      </w:r>
      <w:r>
        <w:rPr>
          <w:rFonts w:ascii="Times New Roman" w:hAnsi="Times New Roman" w:cs="Times New Roman"/>
          <w:bCs/>
          <w:sz w:val="24"/>
          <w:szCs w:val="24"/>
        </w:rPr>
        <w:t>Услуг</w:t>
      </w:r>
      <w:r w:rsidRPr="00D81A45">
        <w:rPr>
          <w:rFonts w:ascii="Times New Roman" w:hAnsi="Times New Roman" w:cs="Times New Roman"/>
          <w:bCs/>
          <w:sz w:val="24"/>
          <w:szCs w:val="24"/>
        </w:rPr>
        <w:t>, представленных на Сайте.</w:t>
      </w:r>
    </w:p>
    <w:p w14:paraId="4DE5C08E" w14:textId="77777777" w:rsidR="007D3CA3" w:rsidRPr="00845CB0" w:rsidRDefault="007D3CA3" w:rsidP="007D3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45CB0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14:paraId="0218D391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.1. Исполнитель обязуется:</w:t>
      </w:r>
    </w:p>
    <w:p w14:paraId="0D791C33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.1.1. Организовать и обеспечить надлежащее оказание Услуг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Заказом Заказчика</w:t>
      </w:r>
      <w:r w:rsidRPr="00991F8C">
        <w:rPr>
          <w:rFonts w:ascii="Times New Roman" w:hAnsi="Times New Roman" w:cs="Times New Roman"/>
          <w:sz w:val="24"/>
          <w:szCs w:val="24"/>
        </w:rPr>
        <w:t>.</w:t>
      </w:r>
    </w:p>
    <w:p w14:paraId="7A3B7EAF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.1.2. Использовать все личные данные и иную конфиденциальную информацию о Заказчике только для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3094">
        <w:rPr>
          <w:rFonts w:ascii="Times New Roman" w:hAnsi="Times New Roman" w:cs="Times New Roman"/>
          <w:sz w:val="24"/>
          <w:szCs w:val="24"/>
        </w:rPr>
        <w:t>Передача информации третьим лицам допускается, если это необходимо для исполнения настоящего Договора, включая предоставление информации артистам, ведущим, курьерам, иным исполнителям, привлекаемым Исполнителем к оказанию Услуг, либо в случае, если такое раскрытие предусмотрено законодательством РФ.</w:t>
      </w:r>
    </w:p>
    <w:p w14:paraId="5777EC38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.2. Исполнитель вправе:</w:t>
      </w:r>
    </w:p>
    <w:p w14:paraId="2EAE08DF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.2.1. В одностороннем порядке определять стоимость всех предоставляемых Услуг и изменять условия данного Договора, кроме уже заключенных договоров.</w:t>
      </w:r>
    </w:p>
    <w:p w14:paraId="65971565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.2.2. Самостоятельно определять формы и методы оказания Услуг исходя из требований действующего законодательства, технических возможностей, а также конкретных условий Договора с учетом пожеланий Заказчика.</w:t>
      </w:r>
    </w:p>
    <w:p w14:paraId="701CC158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.2.3. Пользоваться услугами любых физических и юридических лиц, в целях своевременного и качественного исполнения обязательств по Договору. Самостоятельно определять состав специалистов, оказывающих Услуги, и по своему усмотрению распределять между ними работу.</w:t>
      </w:r>
    </w:p>
    <w:p w14:paraId="1A323E43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.2.4. Требовать оплату за оказанные или оказываемые Услуги.</w:t>
      </w:r>
    </w:p>
    <w:p w14:paraId="148B5C65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.2.5. Отказать Заказчику в предоставлении услуги в случае неоплаты (неполной оплаты) за Услуги в установленные сроки, при несвоевременном предоставлении заявки на оказание услуги.</w:t>
      </w:r>
    </w:p>
    <w:p w14:paraId="4164502E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.3. Заказчик обязуется:</w:t>
      </w:r>
    </w:p>
    <w:p w14:paraId="4064C51C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.3.1. Своевременно и полностью оплачивать Исполнителю стоимость оказываемых Услуг в порядке, в сроки и размере, установленных настоящим Договором.</w:t>
      </w:r>
    </w:p>
    <w:p w14:paraId="74EA9930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.4. Заказчик вправе:</w:t>
      </w:r>
    </w:p>
    <w:p w14:paraId="6703B45B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>.4.1. Требовать от Исполнителя предоставления информации по вопросам организации и обеспечения надлежащего оказания Услуг.</w:t>
      </w:r>
    </w:p>
    <w:p w14:paraId="142AF2E2" w14:textId="77777777" w:rsidR="007D3CA3" w:rsidRPr="00991F8C" w:rsidRDefault="007D3CA3" w:rsidP="007D3CA3">
      <w:pPr>
        <w:autoSpaceDE w:val="0"/>
        <w:autoSpaceDN w:val="0"/>
        <w:adjustRightInd w:val="0"/>
        <w:spacing w:after="0"/>
        <w:ind w:right="-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1F8C">
        <w:rPr>
          <w:rFonts w:ascii="Times New Roman" w:hAnsi="Times New Roman" w:cs="Times New Roman"/>
          <w:sz w:val="24"/>
          <w:szCs w:val="24"/>
        </w:rPr>
        <w:t xml:space="preserve"> .4.2. Требовать надлежащего и своевременного оказания Услуг Исполнителем.</w:t>
      </w:r>
    </w:p>
    <w:p w14:paraId="4EB48A30" w14:textId="77777777" w:rsidR="007D3CA3" w:rsidRDefault="007D3CA3" w:rsidP="007D3C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63537" w14:textId="77777777" w:rsidR="007D3CA3" w:rsidRPr="00991F8C" w:rsidRDefault="007D3CA3" w:rsidP="007D3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91F8C">
        <w:rPr>
          <w:rFonts w:ascii="Times New Roman" w:hAnsi="Times New Roman" w:cs="Times New Roman"/>
          <w:b/>
          <w:sz w:val="24"/>
          <w:szCs w:val="24"/>
        </w:rPr>
        <w:t>. СРОКИ ОКАЗАНИЯ УСЛУГ</w:t>
      </w:r>
    </w:p>
    <w:p w14:paraId="77D480C1" w14:textId="77777777" w:rsidR="007D3CA3" w:rsidRPr="00991F8C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991F8C">
        <w:rPr>
          <w:rFonts w:ascii="Times New Roman" w:hAnsi="Times New Roman" w:cs="Times New Roman"/>
          <w:bCs/>
          <w:sz w:val="24"/>
          <w:szCs w:val="24"/>
        </w:rPr>
        <w:t>.1. Сроки оказания Услуг обговариваются индивидуально с Заказчиком</w:t>
      </w:r>
      <w:r>
        <w:rPr>
          <w:rFonts w:ascii="Times New Roman" w:hAnsi="Times New Roman" w:cs="Times New Roman"/>
          <w:bCs/>
          <w:sz w:val="24"/>
          <w:szCs w:val="24"/>
        </w:rPr>
        <w:t xml:space="preserve">, устанавливаются в Заказе и/или в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счете на оплату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91F8C">
        <w:rPr>
          <w:rFonts w:ascii="Times New Roman" w:hAnsi="Times New Roman" w:cs="Times New Roman"/>
          <w:bCs/>
          <w:sz w:val="24"/>
          <w:szCs w:val="24"/>
        </w:rPr>
        <w:t xml:space="preserve"> и начинают исчисляться с момента получения Исполнителем всего требуемого объема информации от Заказчика и оплаты в порядке, установленном </w:t>
      </w:r>
      <w:r>
        <w:rPr>
          <w:rFonts w:ascii="Times New Roman" w:hAnsi="Times New Roman" w:cs="Times New Roman"/>
          <w:bCs/>
          <w:sz w:val="24"/>
          <w:szCs w:val="24"/>
        </w:rPr>
        <w:t>настоящим</w:t>
      </w:r>
      <w:r w:rsidRPr="00991F8C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991F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5C5D08" w14:textId="77777777" w:rsidR="007D3CA3" w:rsidRPr="00E93DA4" w:rsidRDefault="007D3CA3" w:rsidP="007D3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93DA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14:paraId="2869CB8F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Pr="00991F8C">
        <w:rPr>
          <w:rFonts w:ascii="Times New Roman" w:hAnsi="Times New Roman" w:cs="Times New Roman"/>
          <w:bCs/>
          <w:sz w:val="24"/>
          <w:szCs w:val="24"/>
        </w:rPr>
        <w:t>Тарифы на Сайте указаны за стандартные услуги и считаются информационными. Окончательн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991F8C">
        <w:rPr>
          <w:rFonts w:ascii="Times New Roman" w:hAnsi="Times New Roman" w:cs="Times New Roman"/>
          <w:bCs/>
          <w:sz w:val="24"/>
          <w:szCs w:val="24"/>
        </w:rPr>
        <w:t xml:space="preserve"> стоимость Услуг устанавливает</w:t>
      </w:r>
      <w:r>
        <w:rPr>
          <w:rFonts w:ascii="Times New Roman" w:hAnsi="Times New Roman" w:cs="Times New Roman"/>
          <w:bCs/>
          <w:sz w:val="24"/>
          <w:szCs w:val="24"/>
        </w:rPr>
        <w:t xml:space="preserve">ся в Заказе и/или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счете на оплату</w:t>
      </w:r>
      <w:proofErr w:type="gramEnd"/>
      <w:r w:rsidRPr="00991F8C">
        <w:rPr>
          <w:rFonts w:ascii="Times New Roman" w:hAnsi="Times New Roman" w:cs="Times New Roman"/>
          <w:bCs/>
          <w:sz w:val="24"/>
          <w:szCs w:val="24"/>
        </w:rPr>
        <w:t xml:space="preserve"> в зависимости от </w:t>
      </w:r>
      <w:r>
        <w:rPr>
          <w:rFonts w:ascii="Times New Roman" w:hAnsi="Times New Roman" w:cs="Times New Roman"/>
          <w:bCs/>
          <w:sz w:val="24"/>
          <w:szCs w:val="24"/>
        </w:rPr>
        <w:t>Заказа</w:t>
      </w:r>
      <w:r w:rsidRPr="00991F8C">
        <w:rPr>
          <w:rFonts w:ascii="Times New Roman" w:hAnsi="Times New Roman" w:cs="Times New Roman"/>
          <w:bCs/>
          <w:sz w:val="24"/>
          <w:szCs w:val="24"/>
        </w:rPr>
        <w:t xml:space="preserve"> Заказчика. В случае если требуется дополнительное предоставление Услуг, то стоимость будет увеличена соответственно.</w:t>
      </w:r>
    </w:p>
    <w:p w14:paraId="7DB2E3A5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B69">
        <w:rPr>
          <w:rFonts w:ascii="Times New Roman" w:hAnsi="Times New Roman" w:cs="Times New Roman"/>
          <w:bCs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bCs/>
          <w:sz w:val="24"/>
          <w:szCs w:val="24"/>
        </w:rPr>
        <w:t>Заказчиком</w:t>
      </w:r>
      <w:r w:rsidRPr="00097B69">
        <w:rPr>
          <w:rFonts w:ascii="Times New Roman" w:hAnsi="Times New Roman" w:cs="Times New Roman"/>
          <w:bCs/>
          <w:sz w:val="24"/>
          <w:szCs w:val="24"/>
        </w:rPr>
        <w:t xml:space="preserve"> выставленного счета, означает, что </w:t>
      </w:r>
      <w:r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097B69">
        <w:rPr>
          <w:rFonts w:ascii="Times New Roman" w:hAnsi="Times New Roman" w:cs="Times New Roman"/>
          <w:bCs/>
          <w:sz w:val="24"/>
          <w:szCs w:val="24"/>
        </w:rPr>
        <w:t xml:space="preserve"> согласен с указанной </w:t>
      </w:r>
      <w:r>
        <w:rPr>
          <w:rFonts w:ascii="Times New Roman" w:hAnsi="Times New Roman" w:cs="Times New Roman"/>
          <w:bCs/>
          <w:sz w:val="24"/>
          <w:szCs w:val="24"/>
        </w:rPr>
        <w:t>стоимостью</w:t>
      </w:r>
      <w:r w:rsidRPr="00097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Услуг</w:t>
      </w:r>
      <w:r w:rsidRPr="00097B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D421B5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Оплата Услуг осуществляется через платежную страницу Исполнителя по ссылке: </w:t>
      </w:r>
      <w:hyperlink r:id="rId10" w:history="1">
        <w:r w:rsidRPr="00D842EC">
          <w:rPr>
            <w:rStyle w:val="ac"/>
            <w:rFonts w:ascii="Times New Roman" w:hAnsi="Times New Roman" w:cs="Times New Roman"/>
            <w:sz w:val="23"/>
            <w:szCs w:val="23"/>
          </w:rPr>
          <w:t>https://alexgroup.payform.ru/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, либо путем перечисления денежных средств на расчетный счет Исполнителя по счету. </w:t>
      </w:r>
    </w:p>
    <w:p w14:paraId="2F1E04D5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5.3. 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Обязательство </w:t>
      </w:r>
      <w:r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по оплате </w:t>
      </w:r>
      <w:r>
        <w:rPr>
          <w:rFonts w:ascii="Times New Roman" w:hAnsi="Times New Roman" w:cs="Times New Roman"/>
          <w:bCs/>
          <w:sz w:val="24"/>
          <w:szCs w:val="24"/>
        </w:rPr>
        <w:t>Услуг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считается исполненным с момента </w:t>
      </w:r>
      <w:r>
        <w:rPr>
          <w:rFonts w:ascii="Times New Roman" w:hAnsi="Times New Roman" w:cs="Times New Roman"/>
          <w:bCs/>
          <w:sz w:val="24"/>
          <w:szCs w:val="24"/>
        </w:rPr>
        <w:t>поступления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денежных средств на расчетный счет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Исполнителя. </w:t>
      </w:r>
    </w:p>
    <w:p w14:paraId="2DAC1E52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5.4. Заказчик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за свой счет оплачивает комиссии (сборы), взимаемые кредитными организациями (платежными системами) при осуществлении оплаты.  </w:t>
      </w:r>
    </w:p>
    <w:p w14:paraId="3F13F972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D81A4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предоставляет </w:t>
      </w:r>
      <w:r>
        <w:rPr>
          <w:rFonts w:ascii="Times New Roman" w:hAnsi="Times New Roman" w:cs="Times New Roman"/>
          <w:bCs/>
          <w:sz w:val="24"/>
          <w:szCs w:val="24"/>
        </w:rPr>
        <w:t>Заказчику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кассовый чек в электронном виде, подтверждающий оплату </w:t>
      </w:r>
      <w:r>
        <w:rPr>
          <w:rFonts w:ascii="Times New Roman" w:hAnsi="Times New Roman" w:cs="Times New Roman"/>
          <w:bCs/>
          <w:sz w:val="24"/>
          <w:szCs w:val="24"/>
        </w:rPr>
        <w:t>Услуг</w:t>
      </w:r>
      <w:r w:rsidRPr="00D81A45">
        <w:rPr>
          <w:rFonts w:ascii="Times New Roman" w:hAnsi="Times New Roman" w:cs="Times New Roman"/>
          <w:bCs/>
          <w:sz w:val="24"/>
          <w:szCs w:val="24"/>
        </w:rPr>
        <w:t>.</w:t>
      </w:r>
      <w:r w:rsidRPr="00537E5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 w:rsidRPr="00537E5F"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 w:cs="Times New Roman"/>
          <w:bCs/>
          <w:sz w:val="24"/>
          <w:szCs w:val="24"/>
        </w:rPr>
        <w:t>Заказчику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кассовый чек в электронной форме на адрес электронной почты, указанный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Заказчиком 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при оформлении Заказа. Обязанность </w:t>
      </w:r>
      <w:r>
        <w:rPr>
          <w:rFonts w:ascii="Times New Roman" w:hAnsi="Times New Roman" w:cs="Times New Roman"/>
          <w:bCs/>
          <w:sz w:val="24"/>
          <w:szCs w:val="24"/>
        </w:rPr>
        <w:t>Исполнителя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по передаче кассового чека считается исполненной в момент направления его на электронную почту </w:t>
      </w:r>
      <w:r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Pr="00D81A4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555317" w14:textId="77777777" w:rsidR="007D3CA3" w:rsidRPr="00D4049E" w:rsidRDefault="007D3CA3" w:rsidP="007D3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4049E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061A0E6" w14:textId="77777777" w:rsidR="007D3CA3" w:rsidRDefault="007D3CA3" w:rsidP="007D3CA3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D4049E">
        <w:rPr>
          <w:rFonts w:ascii="Times New Roman" w:hAnsi="Times New Roman" w:cs="Times New Roman"/>
          <w:bCs/>
          <w:sz w:val="24"/>
          <w:szCs w:val="24"/>
        </w:rPr>
        <w:t>.1.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6C668805" w14:textId="77777777" w:rsidR="007D3CA3" w:rsidRDefault="007D3CA3" w:rsidP="007D3CA3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соответствующих обязательств согласно Договору, в той степени, в которой такое неисполнение или ненадлежащее исполнение явилось следствием форс-мажора, который имеет существенное влияние на Сторону, подпадающую под его действие на период действия таких обстоятельств. Стороны должны, однако исполнить все их другие обязательства, на которые не действует форс-мажор. Неспособность Сторон к исполнению своих финансовых обязательств по Договору не относится к форс-мажору.</w:t>
      </w:r>
    </w:p>
    <w:p w14:paraId="347D1A62" w14:textId="77777777" w:rsidR="007D3CA3" w:rsidRDefault="007D3CA3" w:rsidP="007D3CA3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Сторона, заявляющая о наличии Форс-мажора, должна в кратчайшие сроки, но в любом случае не позднее, чем 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после начала действия форс-мажора, письменно известить другую Сторону о начале его действия. Такое извещение должно содержать информацию о характере форс-мажора, и, насколько это возможно, об ориентировочной продолжительности его действия, а также о предполагаемом его влиянии на способность заявляющей о нем Стороны к исполнению ею своих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оговору.</w:t>
      </w:r>
    </w:p>
    <w:p w14:paraId="3E69F11A" w14:textId="77777777" w:rsidR="007D3CA3" w:rsidRDefault="007D3CA3" w:rsidP="007D3CA3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После прекращения действия последствий форс-мажора, Сторона, заявившая о нем, должна в кратчайшие сроки, но в любом случае не позднее, чем через 20 (Двадцать) рабочих дней после указанного прекращения, письменно известить другую Сторону об этом прекращении. Если Сторона, ссылающаяся на форс-мажор, не известит или с задержкой известит другую Сторону о начале или о прекращении действия форс-мажора, то она будет нести ответственность перед другой Стороной за любой дополнительный ущерб или убытки, вызванные непосредственно таким не извещением или задержкой в извещении.</w:t>
      </w:r>
    </w:p>
    <w:p w14:paraId="01534193" w14:textId="77777777" w:rsidR="007D3CA3" w:rsidRPr="00D4049E" w:rsidRDefault="007D3CA3" w:rsidP="007D3CA3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форс-мажор или его последствия продолжаются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или, в данный момент имеются основания для предположения о том, что наличие или воздействие форс-мажора продлится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если форс-мажор представляет 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D40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несение изменений в применимое законодательство, непосредственно изменяющее порядок регулирования отношений Сторон по Договору, Стороны незамедлительно вступают в добросовестные переговоры в целях согласования таких изменений к Договору, которые необходимы для обеспечения способности Сторон к продолжению исполнения своих обязанностей по Договору максимально близким к предусмотренному при заключении Договора образом.</w:t>
      </w:r>
    </w:p>
    <w:p w14:paraId="720750AF" w14:textId="77777777" w:rsidR="007D3CA3" w:rsidRDefault="007D3CA3" w:rsidP="007D3C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AF30D4" w14:textId="77777777" w:rsidR="007D3CA3" w:rsidRPr="00E93DA4" w:rsidRDefault="007D3CA3" w:rsidP="007D3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E93DA4">
        <w:rPr>
          <w:rFonts w:ascii="Times New Roman" w:hAnsi="Times New Roman" w:cs="Times New Roman"/>
          <w:b/>
          <w:sz w:val="24"/>
          <w:szCs w:val="24"/>
        </w:rPr>
        <w:t xml:space="preserve"> ИНФОРМАЦИЯ, ПЕРСОНАЛЬНЫЕ ДАННЫЕ  </w:t>
      </w:r>
    </w:p>
    <w:p w14:paraId="64F0FF91" w14:textId="77777777" w:rsidR="007D3CA3" w:rsidRP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81A45">
        <w:rPr>
          <w:rFonts w:ascii="Times New Roman" w:hAnsi="Times New Roman" w:cs="Times New Roman"/>
          <w:bCs/>
          <w:sz w:val="24"/>
          <w:szCs w:val="24"/>
        </w:rPr>
        <w:t>.1.</w:t>
      </w:r>
      <w:r w:rsidRPr="006558AE">
        <w:t xml:space="preserve"> </w:t>
      </w:r>
      <w:r w:rsidRPr="007D3CA3">
        <w:rPr>
          <w:rFonts w:ascii="Times New Roman" w:hAnsi="Times New Roman" w:cs="Times New Roman"/>
          <w:bCs/>
          <w:sz w:val="24"/>
          <w:szCs w:val="24"/>
        </w:rPr>
        <w:t xml:space="preserve">Для приема оплаты Исполнитель может использовать платежную страницу / платежную форму, связанную с Сайтом. При оплате могут обрабатываться данные, необходимые для проведения платежа и направления кассового чека: сведения о Заказе, сумма платежа, контактные данные плательщика, </w:t>
      </w:r>
      <w:proofErr w:type="spellStart"/>
      <w:r w:rsidRPr="007D3CA3">
        <w:rPr>
          <w:rFonts w:ascii="Times New Roman" w:hAnsi="Times New Roman" w:cs="Times New Roman"/>
          <w:bCs/>
          <w:sz w:val="24"/>
          <w:szCs w:val="24"/>
        </w:rPr>
        <w:t>e-mail</w:t>
      </w:r>
      <w:proofErr w:type="spellEnd"/>
      <w:r w:rsidRPr="007D3CA3">
        <w:rPr>
          <w:rFonts w:ascii="Times New Roman" w:hAnsi="Times New Roman" w:cs="Times New Roman"/>
          <w:bCs/>
          <w:sz w:val="24"/>
          <w:szCs w:val="24"/>
        </w:rPr>
        <w:t xml:space="preserve"> или телефон, если они используются для отправки чека.</w:t>
      </w:r>
    </w:p>
    <w:p w14:paraId="0C89539E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CA3">
        <w:rPr>
          <w:rFonts w:ascii="Times New Roman" w:hAnsi="Times New Roman" w:cs="Times New Roman"/>
          <w:bCs/>
          <w:sz w:val="24"/>
          <w:szCs w:val="24"/>
        </w:rPr>
        <w:lastRenderedPageBreak/>
        <w:t>Обработка платежа может осуществляться с участием платежного провайдера, банка-эквайера, оператора онлайн-кассы и иных участников расчетов. Полные реквизиты банковской карты обрабатываются платежным сервисом / банком и не хранятся Исполнителем, если иное не предусмотрено фактической схемой оплаты. Ответственность за достоверность передаваемых Исполнителю персональных данных несет Заказчик.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B598422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обязуется не разглашать полученную от </w:t>
      </w:r>
      <w:r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информацию. Не считается нарушением обязательств разглашение информации в соответствии с обоснованными и применимыми требованиями закона. </w:t>
      </w:r>
      <w:r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вправе использовать технологию «</w:t>
      </w:r>
      <w:proofErr w:type="spellStart"/>
      <w:r w:rsidRPr="00D81A45">
        <w:rPr>
          <w:rFonts w:ascii="Times New Roman" w:hAnsi="Times New Roman" w:cs="Times New Roman"/>
          <w:bCs/>
          <w:sz w:val="24"/>
          <w:szCs w:val="24"/>
        </w:rPr>
        <w:t>cookies</w:t>
      </w:r>
      <w:proofErr w:type="spellEnd"/>
      <w:r w:rsidRPr="00D81A45">
        <w:rPr>
          <w:rFonts w:ascii="Times New Roman" w:hAnsi="Times New Roman" w:cs="Times New Roman"/>
          <w:bCs/>
          <w:sz w:val="24"/>
          <w:szCs w:val="24"/>
        </w:rPr>
        <w:t>». «</w:t>
      </w:r>
      <w:proofErr w:type="spellStart"/>
      <w:r w:rsidRPr="00D81A45">
        <w:rPr>
          <w:rFonts w:ascii="Times New Roman" w:hAnsi="Times New Roman" w:cs="Times New Roman"/>
          <w:bCs/>
          <w:sz w:val="24"/>
          <w:szCs w:val="24"/>
        </w:rPr>
        <w:t>Cookies</w:t>
      </w:r>
      <w:proofErr w:type="spellEnd"/>
      <w:r w:rsidRPr="00D81A45">
        <w:rPr>
          <w:rFonts w:ascii="Times New Roman" w:hAnsi="Times New Roman" w:cs="Times New Roman"/>
          <w:bCs/>
          <w:sz w:val="24"/>
          <w:szCs w:val="24"/>
        </w:rPr>
        <w:t xml:space="preserve">» не содержат конфиденциальную информацию и не передаются третьим лицам. </w:t>
      </w:r>
      <w:r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получает информацию об IP-адресе </w:t>
      </w:r>
      <w:r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 Данная информация не используется для установления личности </w:t>
      </w:r>
      <w:r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, за исключением случаев мошеннических действий </w:t>
      </w:r>
      <w:r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042EB484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.3. </w:t>
      </w:r>
      <w:r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не имеет права указывать в Заказе данные третьих лиц без получения предварительного согласия со стороны указанных лиц. В случае указания данных третьих лиц в качестве </w:t>
      </w:r>
      <w:r>
        <w:rPr>
          <w:rFonts w:ascii="Times New Roman" w:hAnsi="Times New Roman" w:cs="Times New Roman"/>
          <w:bCs/>
          <w:sz w:val="24"/>
          <w:szCs w:val="24"/>
        </w:rPr>
        <w:t>представителя Заказчика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гарантирует, что указанные данные общедоступны и/или переданы с согласия владельца данных.  </w:t>
      </w:r>
    </w:p>
    <w:p w14:paraId="0ECFED38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 w:rsidRPr="003A63D0">
        <w:rPr>
          <w:rFonts w:ascii="Times New Roman" w:hAnsi="Times New Roman" w:cs="Times New Roman"/>
          <w:bCs/>
          <w:sz w:val="24"/>
          <w:szCs w:val="24"/>
        </w:rPr>
        <w:t xml:space="preserve">Совершая акцепт настоящей Оферты,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Заказчик </w:t>
      </w:r>
      <w:r w:rsidRPr="003A63D0">
        <w:rPr>
          <w:rFonts w:ascii="Times New Roman" w:hAnsi="Times New Roman" w:cs="Times New Roman"/>
          <w:bCs/>
          <w:sz w:val="24"/>
          <w:szCs w:val="24"/>
        </w:rPr>
        <w:t>дает свое согласие Исполнителю на обработку своих персональных данных в соответствии с Федеральным законом от 27.07.2006 № 152-ФЗ «О персональных данных»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Условия обработки персональных данных определены в </w:t>
      </w:r>
      <w:r>
        <w:rPr>
          <w:rFonts w:ascii="Times New Roman" w:hAnsi="Times New Roman" w:cs="Times New Roman"/>
          <w:bCs/>
          <w:sz w:val="24"/>
          <w:szCs w:val="24"/>
        </w:rPr>
        <w:t>Политике обработки персональных данных</w:t>
      </w:r>
      <w:r w:rsidRPr="00D81A45">
        <w:rPr>
          <w:rFonts w:ascii="Times New Roman" w:hAnsi="Times New Roman" w:cs="Times New Roman"/>
          <w:bCs/>
          <w:sz w:val="24"/>
          <w:szCs w:val="24"/>
        </w:rPr>
        <w:t>, размещенно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в специальном разделе Сайта.  </w:t>
      </w:r>
    </w:p>
    <w:p w14:paraId="59CC38D6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.5. </w:t>
      </w:r>
      <w:r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не несёт ответственности за действия третьих лиц, воспользовавшихся персональными данными </w:t>
      </w:r>
      <w:r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Pr="00D81A4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AD4C20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4E2E0F" w14:textId="77777777" w:rsidR="007D3CA3" w:rsidRPr="00E93DA4" w:rsidRDefault="007D3CA3" w:rsidP="007D3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93DA4">
        <w:rPr>
          <w:rFonts w:ascii="Times New Roman" w:hAnsi="Times New Roman" w:cs="Times New Roman"/>
          <w:b/>
          <w:sz w:val="24"/>
          <w:szCs w:val="24"/>
        </w:rPr>
        <w:t xml:space="preserve">. ПРОЧИЕ УСЛОВИЯ  </w:t>
      </w:r>
    </w:p>
    <w:p w14:paraId="1349C567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.1. Соглашаясь с условиями и принимая условия Договора путем Акцепта, </w:t>
      </w:r>
      <w:r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заверяет и гарантирует </w:t>
      </w:r>
      <w:r>
        <w:rPr>
          <w:rFonts w:ascii="Times New Roman" w:hAnsi="Times New Roman" w:cs="Times New Roman"/>
          <w:bCs/>
          <w:sz w:val="24"/>
          <w:szCs w:val="24"/>
        </w:rPr>
        <w:t>Исполнителю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заключает Договор добровольно, полностью ознакомился с условиями Договора, полностью понимает предмет Договора, полностью понимает значение и последствия своих действий в отношении заключения и исполнения Договора.  </w:t>
      </w:r>
    </w:p>
    <w:p w14:paraId="1026ACA1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.2. Стороны несут ответственность за неисполнение или ненадлежащее исполнение Договора в порядке, предусмотренном Договором и действующим законодательством РФ.  </w:t>
      </w:r>
    </w:p>
    <w:p w14:paraId="36B95669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.3. </w:t>
      </w:r>
      <w:r w:rsidRPr="00474442">
        <w:rPr>
          <w:rFonts w:ascii="Times New Roman" w:hAnsi="Times New Roman" w:cs="Times New Roman"/>
          <w:bCs/>
          <w:sz w:val="24"/>
          <w:szCs w:val="24"/>
        </w:rPr>
        <w:t>Настоящий Договор имеет силу акта об оказании услуг. Приемка производится без подписания соответствующего акта. Услуги считаются оказанными надлежащим образом и в полном объеме, если в течение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2 (</w:t>
      </w:r>
      <w:r w:rsidRPr="00474442">
        <w:rPr>
          <w:rFonts w:ascii="Times New Roman" w:hAnsi="Times New Roman" w:cs="Times New Roman"/>
          <w:bCs/>
          <w:sz w:val="24"/>
          <w:szCs w:val="24"/>
        </w:rPr>
        <w:t>двух</w:t>
      </w:r>
      <w:r>
        <w:rPr>
          <w:rFonts w:ascii="Times New Roman" w:hAnsi="Times New Roman" w:cs="Times New Roman"/>
          <w:bCs/>
          <w:sz w:val="24"/>
          <w:szCs w:val="24"/>
        </w:rPr>
        <w:t>) рабочих</w:t>
      </w:r>
      <w:r w:rsidRPr="00474442">
        <w:rPr>
          <w:rFonts w:ascii="Times New Roman" w:hAnsi="Times New Roman" w:cs="Times New Roman"/>
          <w:bCs/>
          <w:sz w:val="24"/>
          <w:szCs w:val="24"/>
        </w:rPr>
        <w:t xml:space="preserve"> дней с момента оказания услуги Заказчик не предъявил претензию.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F34BD47" w14:textId="77777777" w:rsidR="007D3CA3" w:rsidRPr="00474442" w:rsidRDefault="007D3CA3" w:rsidP="007D3C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74442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 w:rsidRPr="00474442">
        <w:rPr>
          <w:rFonts w:ascii="Times New Roman" w:hAnsi="Times New Roman" w:cs="Times New Roman"/>
          <w:sz w:val="24"/>
          <w:szCs w:val="24"/>
        </w:rPr>
        <w:t xml:space="preserve">Претензии Заказчика по </w:t>
      </w:r>
      <w:r>
        <w:rPr>
          <w:rFonts w:ascii="Times New Roman" w:hAnsi="Times New Roman" w:cs="Times New Roman"/>
          <w:sz w:val="24"/>
          <w:szCs w:val="24"/>
        </w:rPr>
        <w:t>оказываемым</w:t>
      </w:r>
      <w:r w:rsidRPr="00474442">
        <w:rPr>
          <w:rFonts w:ascii="Times New Roman" w:hAnsi="Times New Roman" w:cs="Times New Roman"/>
          <w:sz w:val="24"/>
          <w:szCs w:val="24"/>
        </w:rPr>
        <w:t xml:space="preserve"> Услугам принимаются Исполнителем к рассмотрению по электронной почте в течение 2 (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4744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474442">
        <w:rPr>
          <w:rFonts w:ascii="Times New Roman" w:hAnsi="Times New Roman" w:cs="Times New Roman"/>
          <w:sz w:val="24"/>
          <w:szCs w:val="24"/>
        </w:rPr>
        <w:t xml:space="preserve"> дней с момента возникновения спорной ситуации.</w:t>
      </w:r>
    </w:p>
    <w:p w14:paraId="254E4368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.5. </w:t>
      </w:r>
      <w:r w:rsidRPr="00474442">
        <w:rPr>
          <w:rFonts w:ascii="Times New Roman" w:hAnsi="Times New Roman" w:cs="Times New Roman"/>
          <w:bCs/>
          <w:sz w:val="24"/>
          <w:szCs w:val="24"/>
        </w:rPr>
        <w:t>Исполнитель и Заказчик, принимая во внимание характер оказываемой услуги, обязуются в случае возникновения споров и разногласий, связанных с оказанием услуг, применять досудебный порядок урегулирования спора.</w:t>
      </w:r>
    </w:p>
    <w:p w14:paraId="467CB4F0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3631F5" w14:textId="77777777" w:rsidR="007D3CA3" w:rsidRPr="00E93DA4" w:rsidRDefault="007D3CA3" w:rsidP="007D3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93DA4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 </w:t>
      </w:r>
    </w:p>
    <w:p w14:paraId="6F274484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.1. Договор действует с момента его Акцепта </w:t>
      </w:r>
      <w:r>
        <w:rPr>
          <w:rFonts w:ascii="Times New Roman" w:hAnsi="Times New Roman" w:cs="Times New Roman"/>
          <w:bCs/>
          <w:sz w:val="24"/>
          <w:szCs w:val="24"/>
        </w:rPr>
        <w:t>Заказчиком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и до момента его исполнения сторонами в полном объеме.  </w:t>
      </w:r>
    </w:p>
    <w:p w14:paraId="507C64DA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9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вправе в любое время вносить любые изменения, дополнения в текст Договора, прекращать его, размещать новый Договор. Дополнение, изменение, прекращение Договора становятся действительными после их размещения на Сайте. В случае возникновения противоречий, текст Договора, размещенный на Сайте, будет иметь преимущество по сравнению с любым иным текстом Договора.  </w:t>
      </w:r>
    </w:p>
    <w:p w14:paraId="4F35E46C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.3. </w:t>
      </w:r>
      <w:r>
        <w:rPr>
          <w:rFonts w:ascii="Times New Roman" w:hAnsi="Times New Roman" w:cs="Times New Roman"/>
          <w:bCs/>
          <w:sz w:val="24"/>
          <w:szCs w:val="24"/>
        </w:rPr>
        <w:t>Исполнитель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 будет считать себя заключившим Договор со всяким лицом, оформившим и оплатившим </w:t>
      </w:r>
      <w:r>
        <w:rPr>
          <w:rFonts w:ascii="Times New Roman" w:hAnsi="Times New Roman" w:cs="Times New Roman"/>
          <w:bCs/>
          <w:sz w:val="24"/>
          <w:szCs w:val="24"/>
        </w:rPr>
        <w:t>Услуги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6188EC48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.4. Все споры, вытекающие из правоотношений по Договору, разрешаются путем переговоров. В случае, если стороны не придут к решению возникших между ними споров в ходе переговоров, такие споры должны быть переданы на решение в суд в соответствии с законодательством Российской Федерации с обязательным соблюдением претензионного порядка. Срок рассмотрения претензии 5 (пять) рабочих дней. Стороны обязуются для соблюдения досудебного порядка урегулирования споров обмениваться корреспонденцией, сообщениями, претензиями посредством электронных сообщений. Право, подлежащее применению — законодательство Российской Федерации.  </w:t>
      </w:r>
    </w:p>
    <w:p w14:paraId="5CDD7952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9.5. </w:t>
      </w:r>
      <w:r w:rsidRPr="00474442">
        <w:rPr>
          <w:rFonts w:ascii="Times New Roman" w:hAnsi="Times New Roman" w:cs="Times New Roman"/>
          <w:bCs/>
          <w:sz w:val="24"/>
          <w:szCs w:val="24"/>
        </w:rPr>
        <w:t>Заказчик вправе в любое время в одностороннем порядке отказаться от Услуг Исполнителя</w:t>
      </w:r>
      <w:r w:rsidRPr="00346A80">
        <w:t xml:space="preserve"> </w:t>
      </w:r>
      <w:r w:rsidRPr="00346A80">
        <w:rPr>
          <w:rFonts w:ascii="Times New Roman" w:hAnsi="Times New Roman" w:cs="Times New Roman"/>
          <w:bCs/>
          <w:sz w:val="24"/>
          <w:szCs w:val="24"/>
        </w:rPr>
        <w:t xml:space="preserve">при условии оплаты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46A80">
        <w:rPr>
          <w:rFonts w:ascii="Times New Roman" w:hAnsi="Times New Roman" w:cs="Times New Roman"/>
          <w:bCs/>
          <w:sz w:val="24"/>
          <w:szCs w:val="24"/>
        </w:rPr>
        <w:t>сполнителю фактически понесенных им расходов, связанных с исполнением обязательств по данному договору.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этом случае денежные средства возвращаются в течение 5 (пяти) рабочих дней со дня получения Исполнителем уведомления от Заказчика от получения Услуг.</w:t>
      </w:r>
    </w:p>
    <w:p w14:paraId="37841F99" w14:textId="77777777" w:rsidR="007D3CA3" w:rsidRPr="00474442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74442">
        <w:rPr>
          <w:rFonts w:ascii="Times New Roman" w:hAnsi="Times New Roman" w:cs="Times New Roman"/>
          <w:bCs/>
          <w:sz w:val="24"/>
          <w:szCs w:val="24"/>
        </w:rPr>
        <w:t xml:space="preserve">.6. </w:t>
      </w:r>
      <w:r w:rsidRPr="00474442">
        <w:rPr>
          <w:rFonts w:ascii="Times New Roman" w:hAnsi="Times New Roman" w:cs="Times New Roman"/>
          <w:sz w:val="24"/>
          <w:szCs w:val="24"/>
        </w:rPr>
        <w:t>Все, что не урегулировано настоящим Договором, определяется в соответствии с законодательством Российской Федерации.</w:t>
      </w:r>
    </w:p>
    <w:p w14:paraId="62BCFE22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81A4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. Реквизиты </w:t>
      </w:r>
      <w:r>
        <w:rPr>
          <w:rFonts w:ascii="Times New Roman" w:hAnsi="Times New Roman" w:cs="Times New Roman"/>
          <w:bCs/>
          <w:sz w:val="24"/>
          <w:szCs w:val="24"/>
        </w:rPr>
        <w:t>Исполнителя</w:t>
      </w:r>
      <w:r w:rsidRPr="00D81A45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14:paraId="076E381F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442">
        <w:rPr>
          <w:rFonts w:ascii="Times New Roman" w:hAnsi="Times New Roman" w:cs="Times New Roman"/>
          <w:bCs/>
          <w:sz w:val="24"/>
          <w:szCs w:val="24"/>
        </w:rPr>
        <w:t>Индивидуальный предприниматель Жуков Михаил Алексеевич (ОГРНИП 322710000009020, ИНН 712306866163, р/с 40802810840000211082 в ПАО Сбербанк, к/с 30101810400000000225, БИК 044525225).</w:t>
      </w:r>
    </w:p>
    <w:p w14:paraId="2A6BA19B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Способы связи:</w:t>
      </w:r>
    </w:p>
    <w:p w14:paraId="7E236E74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электронная почта - </w:t>
      </w:r>
      <w:hyperlink r:id="rId11" w:history="1">
        <w:r w:rsidRPr="00346A80">
          <w:rPr>
            <w:rStyle w:val="ac"/>
            <w:rFonts w:ascii="Times New Roman" w:hAnsi="Times New Roman" w:cs="Times New Roman"/>
            <w:bCs/>
            <w:sz w:val="24"/>
            <w:szCs w:val="24"/>
          </w:rPr>
          <w:t>zakaz@alexgrim.ru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0514C5B" w14:textId="77777777" w:rsidR="007D3CA3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телефон 8 (495) 492-47-63, 8 (800) 551-89-31</w:t>
      </w:r>
    </w:p>
    <w:p w14:paraId="39EB0E69" w14:textId="77777777" w:rsidR="007D3CA3" w:rsidRPr="00F932E1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32E1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мессенджеры</w:t>
      </w:r>
      <w:r w:rsidRPr="00F932E1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346A80">
        <w:rPr>
          <w:rFonts w:ascii="Times New Roman" w:hAnsi="Times New Roman" w:cs="Times New Roman"/>
          <w:bCs/>
          <w:sz w:val="24"/>
          <w:szCs w:val="24"/>
          <w:lang w:val="en-US"/>
        </w:rPr>
        <w:t>elegram</w:t>
      </w:r>
      <w:r w:rsidRPr="00F932E1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346A80">
        <w:rPr>
          <w:rFonts w:ascii="Times New Roman" w:hAnsi="Times New Roman" w:cs="Times New Roman"/>
          <w:bCs/>
          <w:sz w:val="24"/>
          <w:szCs w:val="24"/>
          <w:lang w:val="en-US"/>
        </w:rPr>
        <w:t>alexgrimru</w:t>
      </w:r>
      <w:proofErr w:type="spellEnd"/>
      <w:r w:rsidRPr="00F932E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46A80">
        <w:rPr>
          <w:rFonts w:ascii="Times New Roman" w:hAnsi="Times New Roman" w:cs="Times New Roman"/>
          <w:bCs/>
          <w:sz w:val="24"/>
          <w:szCs w:val="24"/>
          <w:lang w:val="en-US"/>
        </w:rPr>
        <w:t>MAX</w:t>
      </w:r>
      <w:r w:rsidRPr="00F932E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46A80">
        <w:rPr>
          <w:rFonts w:ascii="Times New Roman" w:hAnsi="Times New Roman" w:cs="Times New Roman"/>
          <w:bCs/>
          <w:sz w:val="24"/>
          <w:szCs w:val="24"/>
          <w:lang w:val="en-US"/>
        </w:rPr>
        <w:t>WhatsApp</w:t>
      </w:r>
      <w:r w:rsidRPr="00F932E1">
        <w:rPr>
          <w:rFonts w:ascii="Times New Roman" w:hAnsi="Times New Roman" w:cs="Times New Roman"/>
          <w:bCs/>
          <w:sz w:val="24"/>
          <w:szCs w:val="24"/>
        </w:rPr>
        <w:t xml:space="preserve"> - +7 (903) 792-04-86</w:t>
      </w:r>
    </w:p>
    <w:p w14:paraId="09949356" w14:textId="77777777" w:rsidR="007D3CA3" w:rsidRDefault="007D3CA3" w:rsidP="007D3CA3">
      <w:pPr>
        <w:jc w:val="both"/>
        <w:rPr>
          <w:rFonts w:ascii="Times New Roman" w:hAnsi="Times New Roman"/>
          <w:sz w:val="24"/>
        </w:rPr>
      </w:pPr>
      <w:r w:rsidRPr="001B177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1B1774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6</w:t>
      </w:r>
      <w:r w:rsidRPr="001B1774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  <w:r w:rsidRPr="001B1774">
        <w:rPr>
          <w:rFonts w:ascii="Times New Roman" w:hAnsi="Times New Roman"/>
          <w:sz w:val="24"/>
        </w:rPr>
        <w:t xml:space="preserve"> г.</w:t>
      </w:r>
    </w:p>
    <w:p w14:paraId="23E4FEC5" w14:textId="77777777" w:rsidR="007D3CA3" w:rsidRDefault="007D3CA3" w:rsidP="007D3CA3">
      <w:pPr>
        <w:jc w:val="both"/>
        <w:rPr>
          <w:rFonts w:ascii="Times New Roman" w:hAnsi="Times New Roman"/>
          <w:sz w:val="24"/>
        </w:rPr>
      </w:pPr>
    </w:p>
    <w:p w14:paraId="230E8BB5" w14:textId="77777777" w:rsidR="007D3CA3" w:rsidRDefault="007D3CA3" w:rsidP="007D3CA3">
      <w:pPr>
        <w:jc w:val="both"/>
        <w:rPr>
          <w:rFonts w:ascii="Times New Roman" w:hAnsi="Times New Roman"/>
          <w:sz w:val="24"/>
        </w:rPr>
      </w:pPr>
    </w:p>
    <w:p w14:paraId="001264D1" w14:textId="77777777" w:rsidR="007D3CA3" w:rsidRDefault="007D3CA3" w:rsidP="007D3CA3">
      <w:pPr>
        <w:jc w:val="both"/>
        <w:rPr>
          <w:rFonts w:ascii="Times New Roman" w:hAnsi="Times New Roman"/>
          <w:sz w:val="24"/>
        </w:rPr>
      </w:pPr>
    </w:p>
    <w:p w14:paraId="5CB25308" w14:textId="77777777" w:rsidR="007D3CA3" w:rsidRDefault="007D3CA3" w:rsidP="007D3CA3">
      <w:pPr>
        <w:jc w:val="both"/>
        <w:rPr>
          <w:rFonts w:ascii="Times New Roman" w:hAnsi="Times New Roman"/>
          <w:sz w:val="24"/>
        </w:rPr>
      </w:pPr>
    </w:p>
    <w:p w14:paraId="40284116" w14:textId="77777777" w:rsidR="007D3CA3" w:rsidRDefault="007D3CA3" w:rsidP="007D3CA3">
      <w:pPr>
        <w:jc w:val="both"/>
        <w:rPr>
          <w:rFonts w:ascii="Times New Roman" w:hAnsi="Times New Roman"/>
          <w:sz w:val="24"/>
        </w:rPr>
      </w:pPr>
    </w:p>
    <w:p w14:paraId="6355AEAC" w14:textId="77777777" w:rsidR="007D3CA3" w:rsidRDefault="007D3CA3" w:rsidP="007D3CA3">
      <w:pPr>
        <w:jc w:val="both"/>
        <w:rPr>
          <w:rFonts w:ascii="Times New Roman" w:hAnsi="Times New Roman"/>
          <w:sz w:val="24"/>
        </w:rPr>
      </w:pPr>
    </w:p>
    <w:p w14:paraId="691AF9D6" w14:textId="77777777" w:rsidR="007D3CA3" w:rsidRDefault="007D3CA3" w:rsidP="007D3CA3">
      <w:pPr>
        <w:jc w:val="both"/>
        <w:rPr>
          <w:rFonts w:ascii="Times New Roman" w:hAnsi="Times New Roman"/>
          <w:sz w:val="24"/>
        </w:rPr>
      </w:pPr>
    </w:p>
    <w:p w14:paraId="4AEF8286" w14:textId="77777777" w:rsidR="007D3CA3" w:rsidRDefault="007D3CA3" w:rsidP="007D3CA3">
      <w:pPr>
        <w:jc w:val="both"/>
        <w:rPr>
          <w:rFonts w:ascii="Times New Roman" w:hAnsi="Times New Roman"/>
          <w:sz w:val="24"/>
        </w:rPr>
      </w:pPr>
    </w:p>
    <w:p w14:paraId="616F2B37" w14:textId="77777777" w:rsidR="007D3CA3" w:rsidRDefault="007D3CA3" w:rsidP="007D3CA3">
      <w:pPr>
        <w:jc w:val="both"/>
        <w:rPr>
          <w:rFonts w:ascii="Times New Roman" w:hAnsi="Times New Roman"/>
          <w:sz w:val="24"/>
        </w:rPr>
      </w:pPr>
    </w:p>
    <w:p w14:paraId="00D9C356" w14:textId="77777777" w:rsidR="007D3CA3" w:rsidRPr="007D3CA3" w:rsidRDefault="007D3CA3" w:rsidP="007D3CA3">
      <w:pPr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</w:p>
    <w:p w14:paraId="3D27725D" w14:textId="77777777" w:rsidR="007D3CA3" w:rsidRPr="000A411B" w:rsidRDefault="007D3CA3" w:rsidP="007D3CA3">
      <w:pPr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  <w:r w:rsidRPr="000A411B">
        <w:rPr>
          <w:rFonts w:ascii="Times New Roman" w:hAnsi="Times New Roman"/>
          <w:b/>
          <w:bCs/>
          <w:sz w:val="24"/>
        </w:rPr>
        <w:lastRenderedPageBreak/>
        <w:t>Приложение № 1</w:t>
      </w:r>
    </w:p>
    <w:p w14:paraId="2D5B3580" w14:textId="77777777" w:rsidR="007D3CA3" w:rsidRPr="000A411B" w:rsidRDefault="007D3CA3" w:rsidP="007D3CA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Pr="000A411B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</w:t>
      </w:r>
      <w:r w:rsidRPr="000A411B">
        <w:rPr>
          <w:rFonts w:ascii="Times New Roman" w:hAnsi="Times New Roman"/>
          <w:sz w:val="24"/>
        </w:rPr>
        <w:t xml:space="preserve"> публичной оферты</w:t>
      </w:r>
    </w:p>
    <w:p w14:paraId="1F203B08" w14:textId="77777777" w:rsidR="007D3CA3" w:rsidRDefault="007D3CA3" w:rsidP="007D3CA3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A411B">
        <w:rPr>
          <w:rFonts w:ascii="Times New Roman" w:hAnsi="Times New Roman"/>
          <w:sz w:val="24"/>
        </w:rPr>
        <w:t>оказания услуг по организации и проведению мероприятий</w:t>
      </w:r>
    </w:p>
    <w:p w14:paraId="328558FB" w14:textId="77777777" w:rsidR="007D3CA3" w:rsidRDefault="007D3CA3" w:rsidP="007D3CA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40B35C11" w14:textId="77777777" w:rsidR="007D3CA3" w:rsidRDefault="007D3CA3" w:rsidP="007D3CA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BDFCB92" w14:textId="77777777" w:rsidR="007D3CA3" w:rsidRDefault="007D3CA3" w:rsidP="007D3CA3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ЗАКАЗ </w:t>
      </w:r>
    </w:p>
    <w:p w14:paraId="13918040" w14:textId="77777777" w:rsidR="007D3CA3" w:rsidRPr="005C67FB" w:rsidRDefault="007D3CA3" w:rsidP="007D3CA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C67FB">
        <w:rPr>
          <w:rFonts w:ascii="Times New Roman" w:hAnsi="Times New Roman"/>
          <w:sz w:val="24"/>
        </w:rPr>
        <w:t>на оказание услуг</w:t>
      </w:r>
    </w:p>
    <w:p w14:paraId="4FF1D36B" w14:textId="77777777" w:rsidR="007D3CA3" w:rsidRDefault="007D3CA3" w:rsidP="007D3CA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B48843E" w14:textId="77777777" w:rsidR="007D3CA3" w:rsidRDefault="007D3CA3" w:rsidP="007D3CA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806063A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_______________</w:t>
      </w:r>
    </w:p>
    <w:p w14:paraId="1A29D8C2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26D3D5A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3D78C59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оказания Услуг_____________</w:t>
      </w:r>
    </w:p>
    <w:p w14:paraId="3F300654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6F8FBF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2EA53F3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оказания Услуг _____________,</w:t>
      </w:r>
    </w:p>
    <w:p w14:paraId="32A368A5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1F253D7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887270A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участников ____________,</w:t>
      </w:r>
    </w:p>
    <w:p w14:paraId="43F16C7F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FDC1104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88587DD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условия ___________</w:t>
      </w:r>
    </w:p>
    <w:p w14:paraId="15BA1915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F60EE68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4A6D2F6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Стоимость _______________________</w:t>
      </w:r>
    </w:p>
    <w:p w14:paraId="6EF816A2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893AF0" w14:textId="77777777" w:rsidR="007D3CA3" w:rsidRDefault="007D3CA3" w:rsidP="007D3C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1A6ED38" w14:textId="77777777" w:rsidR="007D3CA3" w:rsidRPr="00D81A45" w:rsidRDefault="007D3CA3" w:rsidP="007D3CA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F8BF26" w14:textId="77777777" w:rsidR="00FF66B1" w:rsidRPr="007D3CA3" w:rsidRDefault="00FF66B1"/>
    <w:sectPr w:rsidR="00FF66B1" w:rsidRPr="007D3CA3" w:rsidSect="007D3CA3">
      <w:headerReference w:type="default" r:id="rId12"/>
      <w:footerReference w:type="default" r:id="rId13"/>
      <w:pgSz w:w="11906" w:h="16838"/>
      <w:pgMar w:top="568" w:right="851" w:bottom="567" w:left="993" w:header="0" w:footer="12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BE63" w14:textId="77777777" w:rsidR="007D3CA3" w:rsidRDefault="007D3CA3">
    <w:pPr>
      <w:pStyle w:val="af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43A0" w14:textId="77777777" w:rsidR="007D3CA3" w:rsidRDefault="007D3CA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A3"/>
    <w:rsid w:val="000B13DB"/>
    <w:rsid w:val="000E3E27"/>
    <w:rsid w:val="0029450A"/>
    <w:rsid w:val="007D3CA3"/>
    <w:rsid w:val="009D0074"/>
    <w:rsid w:val="00CF18FB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C995"/>
  <w15:chartTrackingRefBased/>
  <w15:docId w15:val="{582A68F1-1B4C-43EF-83A1-7D356257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CA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3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C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C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C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C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C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3C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3C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CA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D3C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3C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3CA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3CA3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D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3CA3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7D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D3CA3"/>
    <w:rPr>
      <w:kern w:val="0"/>
      <w14:ligatures w14:val="none"/>
    </w:rPr>
  </w:style>
  <w:style w:type="paragraph" w:styleId="af1">
    <w:name w:val="Normal (Web)"/>
    <w:basedOn w:val="a"/>
    <w:uiPriority w:val="99"/>
    <w:unhideWhenUsed/>
    <w:rsid w:val="007D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xgroup.payform.ru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akaz@alexgrim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xgrim.ru/" TargetMode="External"/><Relationship Id="rId11" Type="http://schemas.openxmlformats.org/officeDocument/2006/relationships/hyperlink" Target="mailto:zakaz@alexgrim.ru" TargetMode="External"/><Relationship Id="rId5" Type="http://schemas.openxmlformats.org/officeDocument/2006/relationships/hyperlink" Target="https://alexgrim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lexgroup.payform.ru/" TargetMode="External"/><Relationship Id="rId4" Type="http://schemas.openxmlformats.org/officeDocument/2006/relationships/hyperlink" Target="https://alexgrim.ru/" TargetMode="External"/><Relationship Id="rId9" Type="http://schemas.openxmlformats.org/officeDocument/2006/relationships/hyperlink" Target="https://alexgroup.payfor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2252</Words>
  <Characters>12837</Characters>
  <Application>Microsoft Office Word</Application>
  <DocSecurity>0</DocSecurity>
  <Lines>106</Lines>
  <Paragraphs>30</Paragraphs>
  <ScaleCrop>false</ScaleCrop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Степанов</dc:creator>
  <cp:keywords/>
  <dc:description/>
  <cp:lastModifiedBy>Виталий Степанов</cp:lastModifiedBy>
  <cp:revision>1</cp:revision>
  <dcterms:created xsi:type="dcterms:W3CDTF">2026-06-23T13:23:00Z</dcterms:created>
  <dcterms:modified xsi:type="dcterms:W3CDTF">2026-06-23T13:24:00Z</dcterms:modified>
</cp:coreProperties>
</file>